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4E4" w:rsidRDefault="009214E4" w:rsidP="00C55288">
      <w:pPr>
        <w:pStyle w:val="a3"/>
        <w:ind w:firstLine="567"/>
        <w:jc w:val="center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  <w:r w:rsidRPr="009214E4">
        <w:rPr>
          <w:sz w:val="24"/>
          <w:szCs w:val="24"/>
        </w:rPr>
        <w:t>Муниципальное бюджетное общеобразовательное учреждение</w:t>
      </w: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  <w:r w:rsidRPr="009214E4">
        <w:rPr>
          <w:sz w:val="24"/>
          <w:szCs w:val="24"/>
        </w:rPr>
        <w:t>«Конёвская средняя школа»</w:t>
      </w: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  <w:r w:rsidRPr="009214E4">
        <w:rPr>
          <w:sz w:val="24"/>
          <w:szCs w:val="24"/>
        </w:rPr>
        <w:t>РАБОЧАЯ ПРОГРАММА</w:t>
      </w:r>
    </w:p>
    <w:p w:rsidR="007D2786" w:rsidRPr="009214E4" w:rsidRDefault="009214E4" w:rsidP="00C55288">
      <w:pPr>
        <w:pStyle w:val="a3"/>
        <w:ind w:firstLine="567"/>
        <w:jc w:val="center"/>
        <w:rPr>
          <w:sz w:val="24"/>
          <w:szCs w:val="24"/>
        </w:rPr>
      </w:pPr>
      <w:r w:rsidRPr="009214E4">
        <w:rPr>
          <w:sz w:val="24"/>
          <w:szCs w:val="24"/>
        </w:rPr>
        <w:t>э</w:t>
      </w:r>
      <w:r w:rsidR="007D2786" w:rsidRPr="009214E4">
        <w:rPr>
          <w:sz w:val="24"/>
          <w:szCs w:val="24"/>
        </w:rPr>
        <w:t>лективного курса по русскому языку</w:t>
      </w: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  <w:r w:rsidRPr="009214E4">
        <w:rPr>
          <w:sz w:val="24"/>
          <w:szCs w:val="24"/>
        </w:rPr>
        <w:t>«Подготовка к ЕГЭ»</w:t>
      </w: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  <w:r w:rsidRPr="009214E4">
        <w:rPr>
          <w:sz w:val="24"/>
          <w:szCs w:val="24"/>
        </w:rPr>
        <w:t>на 202</w:t>
      </w:r>
      <w:r w:rsidR="009214E4" w:rsidRPr="009214E4">
        <w:rPr>
          <w:sz w:val="24"/>
          <w:szCs w:val="24"/>
        </w:rPr>
        <w:t>5</w:t>
      </w:r>
      <w:r w:rsidRPr="009214E4">
        <w:rPr>
          <w:sz w:val="24"/>
          <w:szCs w:val="24"/>
        </w:rPr>
        <w:t>-202</w:t>
      </w:r>
      <w:r w:rsidR="009214E4" w:rsidRPr="009214E4">
        <w:rPr>
          <w:sz w:val="24"/>
          <w:szCs w:val="24"/>
        </w:rPr>
        <w:t>6</w:t>
      </w:r>
      <w:r w:rsidRPr="009214E4">
        <w:rPr>
          <w:sz w:val="24"/>
          <w:szCs w:val="24"/>
        </w:rPr>
        <w:t xml:space="preserve"> учебный год</w:t>
      </w: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  <w:r w:rsidRPr="009214E4">
        <w:rPr>
          <w:sz w:val="24"/>
          <w:szCs w:val="24"/>
        </w:rPr>
        <w:t>10 класс</w:t>
      </w: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</w:p>
    <w:p w:rsidR="007D2786" w:rsidRDefault="007D2786" w:rsidP="00C55288">
      <w:pPr>
        <w:pStyle w:val="a3"/>
        <w:ind w:firstLine="567"/>
        <w:jc w:val="center"/>
        <w:rPr>
          <w:sz w:val="24"/>
          <w:szCs w:val="24"/>
        </w:rPr>
      </w:pPr>
    </w:p>
    <w:p w:rsidR="009214E4" w:rsidRDefault="009214E4" w:rsidP="00C55288">
      <w:pPr>
        <w:pStyle w:val="a3"/>
        <w:ind w:firstLine="567"/>
        <w:jc w:val="center"/>
        <w:rPr>
          <w:sz w:val="24"/>
          <w:szCs w:val="24"/>
        </w:rPr>
      </w:pPr>
    </w:p>
    <w:p w:rsidR="009214E4" w:rsidRDefault="009214E4" w:rsidP="00C55288">
      <w:pPr>
        <w:pStyle w:val="a3"/>
        <w:ind w:firstLine="567"/>
        <w:jc w:val="center"/>
        <w:rPr>
          <w:sz w:val="24"/>
          <w:szCs w:val="24"/>
        </w:rPr>
      </w:pPr>
    </w:p>
    <w:p w:rsidR="009214E4" w:rsidRDefault="009214E4" w:rsidP="00C55288">
      <w:pPr>
        <w:pStyle w:val="a3"/>
        <w:ind w:firstLine="567"/>
        <w:jc w:val="center"/>
        <w:rPr>
          <w:sz w:val="24"/>
          <w:szCs w:val="24"/>
        </w:rPr>
      </w:pPr>
    </w:p>
    <w:p w:rsidR="009214E4" w:rsidRPr="009214E4" w:rsidRDefault="009214E4" w:rsidP="00C55288">
      <w:pPr>
        <w:pStyle w:val="a3"/>
        <w:ind w:firstLine="567"/>
        <w:jc w:val="center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right"/>
        <w:rPr>
          <w:sz w:val="24"/>
          <w:szCs w:val="24"/>
        </w:rPr>
      </w:pPr>
      <w:r w:rsidRPr="009214E4">
        <w:rPr>
          <w:sz w:val="24"/>
          <w:szCs w:val="24"/>
        </w:rPr>
        <w:t>Программу разработала:</w:t>
      </w:r>
    </w:p>
    <w:p w:rsidR="007D2786" w:rsidRPr="009214E4" w:rsidRDefault="009214E4" w:rsidP="00C55288">
      <w:pPr>
        <w:pStyle w:val="a3"/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Прудникова Л.Е</w:t>
      </w:r>
      <w:r w:rsidR="007D2786" w:rsidRPr="009214E4">
        <w:rPr>
          <w:sz w:val="24"/>
          <w:szCs w:val="24"/>
        </w:rPr>
        <w:t>.,</w:t>
      </w:r>
    </w:p>
    <w:p w:rsidR="007D2786" w:rsidRPr="009214E4" w:rsidRDefault="007D2786" w:rsidP="00C55288">
      <w:pPr>
        <w:pStyle w:val="a3"/>
        <w:ind w:firstLine="567"/>
        <w:jc w:val="right"/>
        <w:rPr>
          <w:sz w:val="24"/>
          <w:szCs w:val="24"/>
        </w:rPr>
      </w:pPr>
      <w:r w:rsidRPr="009214E4">
        <w:rPr>
          <w:sz w:val="24"/>
          <w:szCs w:val="24"/>
        </w:rPr>
        <w:t xml:space="preserve">учитель </w:t>
      </w:r>
      <w:r w:rsidR="009214E4" w:rsidRPr="009214E4">
        <w:rPr>
          <w:sz w:val="24"/>
          <w:szCs w:val="24"/>
        </w:rPr>
        <w:t>русского языка</w:t>
      </w:r>
      <w:r w:rsidRPr="009214E4">
        <w:rPr>
          <w:sz w:val="24"/>
          <w:szCs w:val="24"/>
        </w:rPr>
        <w:t xml:space="preserve"> и литературы</w:t>
      </w:r>
    </w:p>
    <w:p w:rsidR="006470B9" w:rsidRPr="009214E4" w:rsidRDefault="006470B9" w:rsidP="00C55288">
      <w:pPr>
        <w:pStyle w:val="a3"/>
        <w:ind w:firstLine="567"/>
        <w:jc w:val="both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</w:rPr>
      </w:pPr>
    </w:p>
    <w:p w:rsidR="007D2786" w:rsidRDefault="007D2786" w:rsidP="00C55288">
      <w:pPr>
        <w:pStyle w:val="a3"/>
        <w:ind w:firstLine="567"/>
        <w:jc w:val="both"/>
        <w:rPr>
          <w:sz w:val="24"/>
          <w:szCs w:val="24"/>
        </w:rPr>
      </w:pPr>
    </w:p>
    <w:p w:rsidR="009214E4" w:rsidRDefault="009214E4" w:rsidP="00C55288">
      <w:pPr>
        <w:pStyle w:val="a3"/>
        <w:ind w:firstLine="567"/>
        <w:jc w:val="both"/>
        <w:rPr>
          <w:sz w:val="24"/>
          <w:szCs w:val="24"/>
        </w:rPr>
      </w:pPr>
    </w:p>
    <w:p w:rsidR="009214E4" w:rsidRDefault="009214E4" w:rsidP="00C55288">
      <w:pPr>
        <w:pStyle w:val="a3"/>
        <w:ind w:firstLine="567"/>
        <w:jc w:val="both"/>
        <w:rPr>
          <w:sz w:val="24"/>
          <w:szCs w:val="24"/>
        </w:rPr>
      </w:pPr>
    </w:p>
    <w:p w:rsidR="009214E4" w:rsidRPr="009214E4" w:rsidRDefault="009214E4" w:rsidP="00C55288">
      <w:pPr>
        <w:pStyle w:val="a3"/>
        <w:ind w:firstLine="567"/>
        <w:jc w:val="both"/>
        <w:rPr>
          <w:sz w:val="24"/>
          <w:szCs w:val="24"/>
        </w:rPr>
      </w:pP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ПОЯСНИТЕЛЬНАЯ ЗАПИСКА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Эл</w:t>
      </w:r>
      <w:r w:rsidR="00C55288">
        <w:rPr>
          <w:sz w:val="24"/>
          <w:szCs w:val="24"/>
          <w:lang w:eastAsia="ru-RU"/>
        </w:rPr>
        <w:t xml:space="preserve">ективный курс по русскому языку </w:t>
      </w:r>
      <w:r w:rsidRPr="009214E4">
        <w:rPr>
          <w:sz w:val="24"/>
          <w:szCs w:val="24"/>
          <w:lang w:eastAsia="ru-RU"/>
        </w:rPr>
        <w:t>«</w:t>
      </w:r>
      <w:r w:rsidR="006616CB">
        <w:rPr>
          <w:sz w:val="24"/>
          <w:szCs w:val="24"/>
          <w:lang w:eastAsia="ru-RU"/>
        </w:rPr>
        <w:t>Подготовка к ЕГЭ</w:t>
      </w:r>
      <w:r w:rsidRPr="009214E4">
        <w:rPr>
          <w:sz w:val="24"/>
          <w:szCs w:val="24"/>
          <w:lang w:eastAsia="ru-RU"/>
        </w:rPr>
        <w:t>»</w:t>
      </w:r>
      <w:r w:rsidR="00C55288">
        <w:rPr>
          <w:b/>
          <w:bCs/>
          <w:sz w:val="24"/>
          <w:szCs w:val="24"/>
          <w:lang w:eastAsia="ru-RU"/>
        </w:rPr>
        <w:t xml:space="preserve"> </w:t>
      </w:r>
      <w:r w:rsidRPr="009214E4">
        <w:rPr>
          <w:sz w:val="24"/>
          <w:szCs w:val="24"/>
          <w:lang w:eastAsia="ru-RU"/>
        </w:rPr>
        <w:t>предназначен для учащихся 10–11 классов и рассчитан на 68 часов.</w:t>
      </w:r>
    </w:p>
    <w:p w:rsid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 xml:space="preserve">Данный курс учитывает специфику </w:t>
      </w:r>
      <w:proofErr w:type="spellStart"/>
      <w:r w:rsidRPr="009214E4">
        <w:rPr>
          <w:sz w:val="24"/>
          <w:szCs w:val="24"/>
          <w:lang w:eastAsia="ru-RU"/>
        </w:rPr>
        <w:t>КИМов</w:t>
      </w:r>
      <w:proofErr w:type="spellEnd"/>
      <w:r w:rsidRPr="009214E4">
        <w:rPr>
          <w:sz w:val="24"/>
          <w:szCs w:val="24"/>
          <w:lang w:eastAsia="ru-RU"/>
        </w:rPr>
        <w:t xml:space="preserve"> и носит итоговый характер, Поскольку элективный курс обобщает, закрепляет важнейшие умения, которые должны быть сформированы у выпускников средней школы, он может быть использован в качестве обобщающего учебного курса по русскому языку для учащихся 10-11 классов любого профиля при подготовке к единому государственному экзамену (далее</w:t>
      </w:r>
      <w:r w:rsidR="009214E4">
        <w:rPr>
          <w:sz w:val="24"/>
          <w:szCs w:val="24"/>
          <w:lang w:eastAsia="ru-RU"/>
        </w:rPr>
        <w:t xml:space="preserve"> - </w:t>
      </w:r>
      <w:r w:rsidRPr="009214E4">
        <w:rPr>
          <w:sz w:val="24"/>
          <w:szCs w:val="24"/>
          <w:lang w:eastAsia="ru-RU"/>
        </w:rPr>
        <w:t xml:space="preserve"> ЕГЭ). 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Содержание курса опирается на знания, умения и навыки учащихся старших классов, сформированные в основной школе. Содержание программы предполагает расширение и углубление теоретического материала, позволяющее формирование практических навыков выполнения тестовых заданий на ЕГЭ. Вместе с тем курс даёт выпускникам средней школы целостное представление о богатстве русского языка, помогает использовать в повседневной практике нормативную устную и письменную речь.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Актуальность выбора данного элективного предмета обусловлена тем, что новая форма итоговой аттестации</w:t>
      </w:r>
      <w:r w:rsidR="009214E4">
        <w:rPr>
          <w:sz w:val="24"/>
          <w:szCs w:val="24"/>
          <w:lang w:eastAsia="ru-RU"/>
        </w:rPr>
        <w:t xml:space="preserve"> - </w:t>
      </w:r>
      <w:r w:rsidRPr="009214E4">
        <w:rPr>
          <w:sz w:val="24"/>
          <w:szCs w:val="24"/>
          <w:lang w:eastAsia="ru-RU"/>
        </w:rPr>
        <w:t>единый государственный экзамен</w:t>
      </w:r>
      <w:r w:rsidR="009214E4">
        <w:rPr>
          <w:sz w:val="24"/>
          <w:szCs w:val="24"/>
          <w:lang w:eastAsia="ru-RU"/>
        </w:rPr>
        <w:t xml:space="preserve"> - </w:t>
      </w:r>
      <w:r w:rsidRPr="009214E4">
        <w:rPr>
          <w:sz w:val="24"/>
          <w:szCs w:val="24"/>
          <w:lang w:eastAsia="ru-RU"/>
        </w:rPr>
        <w:t>требует своей технологии выполнения заданий, а значит</w:t>
      </w:r>
      <w:r w:rsidR="009214E4">
        <w:rPr>
          <w:sz w:val="24"/>
          <w:szCs w:val="24"/>
          <w:lang w:eastAsia="ru-RU"/>
        </w:rPr>
        <w:t xml:space="preserve"> - </w:t>
      </w:r>
      <w:r w:rsidRPr="009214E4">
        <w:rPr>
          <w:sz w:val="24"/>
          <w:szCs w:val="24"/>
          <w:lang w:eastAsia="ru-RU"/>
        </w:rPr>
        <w:t>своей методики подготовки. Работа с тестами требует постоянного, активного, дифференцированного тренинга.</w:t>
      </w:r>
    </w:p>
    <w:p w:rsid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Цель курса</w:t>
      </w:r>
      <w:r w:rsidR="009214E4">
        <w:rPr>
          <w:sz w:val="24"/>
          <w:szCs w:val="24"/>
          <w:lang w:eastAsia="ru-RU"/>
        </w:rPr>
        <w:t xml:space="preserve"> - </w:t>
      </w:r>
      <w:r w:rsidRPr="009214E4">
        <w:rPr>
          <w:sz w:val="24"/>
          <w:szCs w:val="24"/>
          <w:lang w:eastAsia="ru-RU"/>
        </w:rPr>
        <w:t>совершенствование приобретенных учащимися знаний, формирование языковой, коммуникативной, лингвистической компетенции, развитие навыков логического мышления, расширение кругозора школьников, воспитание самостоятельности в работе, подготовка старшеклассников к выполнению заданий экзаменационной работы на более высоком качественном уровне, формирование устойчивых практических навыков выполнения тестовых и коммуникативных задач на ЕГЭ, а также использование в повседневной практике нормативной устной и письменной речи</w:t>
      </w:r>
      <w:r w:rsidR="009214E4">
        <w:rPr>
          <w:sz w:val="24"/>
          <w:szCs w:val="24"/>
          <w:lang w:eastAsia="ru-RU"/>
        </w:rPr>
        <w:t>.</w:t>
      </w:r>
      <w:r w:rsidRPr="009214E4">
        <w:rPr>
          <w:sz w:val="24"/>
          <w:szCs w:val="24"/>
          <w:lang w:eastAsia="ru-RU"/>
        </w:rPr>
        <w:t>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Программа реализуется в 202</w:t>
      </w:r>
      <w:r w:rsidR="009214E4">
        <w:rPr>
          <w:sz w:val="24"/>
          <w:szCs w:val="24"/>
          <w:lang w:eastAsia="ru-RU"/>
        </w:rPr>
        <w:t>5</w:t>
      </w:r>
      <w:r w:rsidRPr="009214E4">
        <w:rPr>
          <w:sz w:val="24"/>
          <w:szCs w:val="24"/>
          <w:lang w:eastAsia="ru-RU"/>
        </w:rPr>
        <w:t>-202</w:t>
      </w:r>
      <w:r w:rsidR="009214E4">
        <w:rPr>
          <w:sz w:val="24"/>
          <w:szCs w:val="24"/>
          <w:lang w:eastAsia="ru-RU"/>
        </w:rPr>
        <w:t>6</w:t>
      </w:r>
      <w:r w:rsidRPr="009214E4">
        <w:rPr>
          <w:sz w:val="24"/>
          <w:szCs w:val="24"/>
          <w:lang w:eastAsia="ru-RU"/>
        </w:rPr>
        <w:t xml:space="preserve"> уч</w:t>
      </w:r>
      <w:r w:rsidR="009214E4">
        <w:rPr>
          <w:sz w:val="24"/>
          <w:szCs w:val="24"/>
          <w:lang w:eastAsia="ru-RU"/>
        </w:rPr>
        <w:t xml:space="preserve">ебном </w:t>
      </w:r>
      <w:r w:rsidRPr="009214E4">
        <w:rPr>
          <w:sz w:val="24"/>
          <w:szCs w:val="24"/>
          <w:lang w:eastAsia="ru-RU"/>
        </w:rPr>
        <w:t>году.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Задачи курса:</w:t>
      </w:r>
    </w:p>
    <w:p w:rsidR="007D2786" w:rsidRPr="009214E4" w:rsidRDefault="009214E4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7D2786" w:rsidRPr="009214E4">
        <w:rPr>
          <w:sz w:val="24"/>
          <w:szCs w:val="24"/>
          <w:lang w:eastAsia="ru-RU"/>
        </w:rPr>
        <w:t>изучение нормативных и методических документов по организации и проведению ЕГЭ по русскому языку;</w:t>
      </w:r>
    </w:p>
    <w:p w:rsidR="007D2786" w:rsidRPr="009214E4" w:rsidRDefault="009214E4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7D2786" w:rsidRPr="009214E4">
        <w:rPr>
          <w:sz w:val="24"/>
          <w:szCs w:val="24"/>
          <w:lang w:eastAsia="ru-RU"/>
        </w:rPr>
        <w:t>овладение основными нормами литературного языка;</w:t>
      </w:r>
    </w:p>
    <w:p w:rsidR="007D2786" w:rsidRPr="009214E4" w:rsidRDefault="009214E4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7D2786" w:rsidRPr="009214E4">
        <w:rPr>
          <w:sz w:val="24"/>
          <w:szCs w:val="24"/>
          <w:lang w:eastAsia="ru-RU"/>
        </w:rPr>
        <w:t>создание прочной базы языковой грамотности учащихся, формирование умения выполнять все виды языкового анализа;</w:t>
      </w:r>
    </w:p>
    <w:p w:rsidR="007D2786" w:rsidRPr="009214E4" w:rsidRDefault="009214E4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7D2786" w:rsidRPr="009214E4">
        <w:rPr>
          <w:sz w:val="24"/>
          <w:szCs w:val="24"/>
          <w:lang w:eastAsia="ru-RU"/>
        </w:rPr>
        <w:t>дифференциация освоения алгоритмов выполнения тестовых и коммуникативных задач учащимися с разным уровнем языковой подготовки;</w:t>
      </w:r>
    </w:p>
    <w:p w:rsidR="007D2786" w:rsidRPr="009214E4" w:rsidRDefault="009214E4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7D2786" w:rsidRPr="009214E4">
        <w:rPr>
          <w:sz w:val="24"/>
          <w:szCs w:val="24"/>
          <w:lang w:eastAsia="ru-RU"/>
        </w:rPr>
        <w:t>обучение старшеклассников осознанному выбору правильных ответов тестовых заданий;</w:t>
      </w:r>
    </w:p>
    <w:p w:rsidR="007D2786" w:rsidRPr="009214E4" w:rsidRDefault="009214E4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7D2786" w:rsidRPr="009214E4">
        <w:rPr>
          <w:sz w:val="24"/>
          <w:szCs w:val="24"/>
          <w:lang w:eastAsia="ru-RU"/>
        </w:rPr>
        <w:t>освоение стилистического многообразия и практического использования художественно-выразительных средств русского языка;</w:t>
      </w:r>
    </w:p>
    <w:p w:rsidR="007D2786" w:rsidRPr="009214E4" w:rsidRDefault="009214E4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7D2786" w:rsidRPr="009214E4">
        <w:rPr>
          <w:sz w:val="24"/>
          <w:szCs w:val="24"/>
          <w:lang w:eastAsia="ru-RU"/>
        </w:rPr>
        <w:t>обучение анализу текста, его интерпретации;</w:t>
      </w:r>
    </w:p>
    <w:p w:rsidR="007D2786" w:rsidRPr="009214E4" w:rsidRDefault="009214E4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7D2786" w:rsidRPr="009214E4">
        <w:rPr>
          <w:sz w:val="24"/>
          <w:szCs w:val="24"/>
          <w:lang w:eastAsia="ru-RU"/>
        </w:rPr>
        <w:t xml:space="preserve">совершенствование лингвистической компетенции выпускников при выполнении </w:t>
      </w:r>
      <w:r w:rsidRPr="009214E4">
        <w:rPr>
          <w:sz w:val="24"/>
          <w:szCs w:val="24"/>
          <w:lang w:eastAsia="ru-RU"/>
        </w:rPr>
        <w:t>частиС</w:t>
      </w:r>
      <w:r w:rsidR="007D2786" w:rsidRPr="009214E4">
        <w:rPr>
          <w:sz w:val="24"/>
          <w:szCs w:val="24"/>
          <w:lang w:eastAsia="ru-RU"/>
        </w:rPr>
        <w:t xml:space="preserve"> экзаменационной работы;</w:t>
      </w:r>
    </w:p>
    <w:p w:rsidR="007D2786" w:rsidRPr="009214E4" w:rsidRDefault="009214E4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7D2786" w:rsidRPr="009214E4">
        <w:rPr>
          <w:sz w:val="24"/>
          <w:szCs w:val="24"/>
          <w:lang w:eastAsia="ru-RU"/>
        </w:rPr>
        <w:t>развитие речевой культуры.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Программа</w:t>
      </w:r>
      <w:r w:rsidRPr="009214E4">
        <w:rPr>
          <w:b/>
          <w:bCs/>
          <w:sz w:val="24"/>
          <w:szCs w:val="24"/>
          <w:lang w:eastAsia="ru-RU"/>
        </w:rPr>
        <w:t> </w:t>
      </w:r>
      <w:r w:rsidRPr="009214E4">
        <w:rPr>
          <w:sz w:val="24"/>
          <w:szCs w:val="24"/>
          <w:lang w:eastAsia="ru-RU"/>
        </w:rPr>
        <w:t>рассчитана на 2 года обучения: 10 класс</w:t>
      </w:r>
      <w:r w:rsidR="009214E4">
        <w:rPr>
          <w:sz w:val="24"/>
          <w:szCs w:val="24"/>
          <w:lang w:eastAsia="ru-RU"/>
        </w:rPr>
        <w:t xml:space="preserve"> - </w:t>
      </w:r>
      <w:r w:rsidRPr="009214E4">
        <w:rPr>
          <w:sz w:val="24"/>
          <w:szCs w:val="24"/>
          <w:lang w:eastAsia="ru-RU"/>
        </w:rPr>
        <w:t>34 часа (1 час в неделю), 11 класс</w:t>
      </w:r>
      <w:r w:rsidR="009214E4">
        <w:rPr>
          <w:sz w:val="24"/>
          <w:szCs w:val="24"/>
          <w:lang w:eastAsia="ru-RU"/>
        </w:rPr>
        <w:t xml:space="preserve"> - </w:t>
      </w:r>
      <w:r w:rsidRPr="009214E4">
        <w:rPr>
          <w:sz w:val="24"/>
          <w:szCs w:val="24"/>
          <w:lang w:eastAsia="ru-RU"/>
        </w:rPr>
        <w:t>34 часа (1 час в неделю).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Формы изучения курса</w:t>
      </w:r>
      <w:r w:rsidRPr="009214E4">
        <w:rPr>
          <w:b/>
          <w:bCs/>
          <w:sz w:val="24"/>
          <w:szCs w:val="24"/>
          <w:lang w:eastAsia="ru-RU"/>
        </w:rPr>
        <w:t>:</w:t>
      </w:r>
      <w:r w:rsidR="00C55288">
        <w:rPr>
          <w:b/>
          <w:bCs/>
          <w:sz w:val="24"/>
          <w:szCs w:val="24"/>
          <w:lang w:eastAsia="ru-RU"/>
        </w:rPr>
        <w:t xml:space="preserve"> </w:t>
      </w:r>
      <w:r w:rsidRPr="009214E4">
        <w:rPr>
          <w:sz w:val="24"/>
          <w:szCs w:val="24"/>
          <w:lang w:eastAsia="ru-RU"/>
        </w:rPr>
        <w:t xml:space="preserve">групповая и индивидуальная; </w:t>
      </w:r>
      <w:proofErr w:type="gramStart"/>
      <w:r w:rsidRPr="009214E4">
        <w:rPr>
          <w:sz w:val="24"/>
          <w:szCs w:val="24"/>
          <w:lang w:eastAsia="ru-RU"/>
        </w:rPr>
        <w:t xml:space="preserve">работа с нормативными </w:t>
      </w:r>
      <w:r w:rsidRPr="009214E4">
        <w:rPr>
          <w:sz w:val="24"/>
          <w:szCs w:val="24"/>
          <w:lang w:eastAsia="ru-RU"/>
        </w:rPr>
        <w:lastRenderedPageBreak/>
        <w:t>документами, с учебными пособиями по подготовке к ЕГЭ, с тестами и текстами, тренинг, практикум, ответы на поставленные вопросы как результат самостоятельного осмысления и решения лингвистических и коммуникативных задач, решение тестов по типу ЕГЭ на заданное время, мини-исследования содержания и языковых средств конкретных текстов, написание сочинений в соответствии с требованиями ЕГЭ, анализ о</w:t>
      </w:r>
      <w:r w:rsidR="00C55288">
        <w:rPr>
          <w:sz w:val="24"/>
          <w:szCs w:val="24"/>
          <w:lang w:eastAsia="ru-RU"/>
        </w:rPr>
        <w:t xml:space="preserve">бразцов ученических сочинений, </w:t>
      </w:r>
      <w:proofErr w:type="spellStart"/>
      <w:r w:rsidRPr="009214E4">
        <w:rPr>
          <w:sz w:val="24"/>
          <w:szCs w:val="24"/>
          <w:lang w:eastAsia="ru-RU"/>
        </w:rPr>
        <w:t>тренировочно-диагностические</w:t>
      </w:r>
      <w:proofErr w:type="spellEnd"/>
      <w:r w:rsidRPr="009214E4">
        <w:rPr>
          <w:sz w:val="24"/>
          <w:szCs w:val="24"/>
          <w:lang w:eastAsia="ru-RU"/>
        </w:rPr>
        <w:t xml:space="preserve"> работы, репетиционный</w:t>
      </w:r>
      <w:proofErr w:type="gramEnd"/>
      <w:r w:rsidRPr="009214E4">
        <w:rPr>
          <w:sz w:val="24"/>
          <w:szCs w:val="24"/>
          <w:lang w:eastAsia="ru-RU"/>
        </w:rPr>
        <w:t xml:space="preserve"> ЕГЭ, использование различных каналов поиска информации.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Ожидаемые результаты: в результате изучения курса учащиеся должны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знать / понимать</w:t>
      </w:r>
    </w:p>
    <w:p w:rsidR="007D2786" w:rsidRPr="009214E4" w:rsidRDefault="009214E4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7D2786" w:rsidRPr="009214E4">
        <w:rPr>
          <w:sz w:val="24"/>
          <w:szCs w:val="24"/>
          <w:lang w:eastAsia="ru-RU"/>
        </w:rPr>
        <w:t>смысл понятий: речевая ситуация и ее компоненты, литературный язык, языковая норма, культура речи;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основные единицы и уровни языка, их признаки и взаимосвязь;</w:t>
      </w:r>
    </w:p>
    <w:p w:rsidR="007D2786" w:rsidRPr="009214E4" w:rsidRDefault="009214E4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7D2786" w:rsidRPr="009214E4">
        <w:rPr>
          <w:sz w:val="24"/>
          <w:szCs w:val="24"/>
          <w:lang w:eastAsia="ru-RU"/>
        </w:rPr>
        <w:t>орфоэпические, лексические, грамматические, орфографические и пунктуационные нормы современного русского литературного языка;</w:t>
      </w:r>
    </w:p>
    <w:p w:rsidR="007D2786" w:rsidRPr="009214E4" w:rsidRDefault="009214E4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7D2786" w:rsidRPr="009214E4">
        <w:rPr>
          <w:sz w:val="24"/>
          <w:szCs w:val="24"/>
          <w:lang w:eastAsia="ru-RU"/>
        </w:rPr>
        <w:t>нормы речевого поведения в социально-культурной, учебно-научной, официально-деловой сферах общения;</w:t>
      </w:r>
    </w:p>
    <w:p w:rsidR="007D2786" w:rsidRPr="009214E4" w:rsidRDefault="009214E4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7D2786" w:rsidRPr="009214E4">
        <w:rPr>
          <w:sz w:val="24"/>
          <w:szCs w:val="24"/>
          <w:lang w:eastAsia="ru-RU"/>
        </w:rPr>
        <w:t>основные особенности функциональных стилей;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уметь:</w:t>
      </w:r>
    </w:p>
    <w:p w:rsidR="007D2786" w:rsidRPr="009214E4" w:rsidRDefault="009214E4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7D2786" w:rsidRPr="009214E4">
        <w:rPr>
          <w:sz w:val="24"/>
          <w:szCs w:val="24"/>
          <w:lang w:eastAsia="ru-RU"/>
        </w:rPr>
        <w:t>оценивать речь с точки зрения языковых норм русского литературного языка; (орфографических, орфоэпических, лексических, словообразовательных, морфологических, синтаксических);</w:t>
      </w:r>
    </w:p>
    <w:p w:rsidR="007D2786" w:rsidRPr="009214E4" w:rsidRDefault="009214E4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7D2786" w:rsidRPr="009214E4">
        <w:rPr>
          <w:sz w:val="24"/>
          <w:szCs w:val="24"/>
          <w:lang w:eastAsia="ru-RU"/>
        </w:rPr>
        <w:t xml:space="preserve">применять знания по фонетике, лексике, </w:t>
      </w:r>
      <w:proofErr w:type="spellStart"/>
      <w:r w:rsidR="007D2786" w:rsidRPr="009214E4">
        <w:rPr>
          <w:sz w:val="24"/>
          <w:szCs w:val="24"/>
          <w:lang w:eastAsia="ru-RU"/>
        </w:rPr>
        <w:t>морфемике</w:t>
      </w:r>
      <w:proofErr w:type="spellEnd"/>
      <w:r w:rsidR="007D2786" w:rsidRPr="009214E4">
        <w:rPr>
          <w:sz w:val="24"/>
          <w:szCs w:val="24"/>
          <w:lang w:eastAsia="ru-RU"/>
        </w:rPr>
        <w:t>, словообразованию, морфологии и синтаксису в практике правописания;</w:t>
      </w:r>
    </w:p>
    <w:p w:rsidR="007D2786" w:rsidRPr="009214E4" w:rsidRDefault="009214E4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7D2786" w:rsidRPr="009214E4">
        <w:rPr>
          <w:sz w:val="24"/>
          <w:szCs w:val="24"/>
          <w:lang w:eastAsia="ru-RU"/>
        </w:rPr>
        <w:t>соблюдать в речевой практике основные синтаксические нормы русского литературного языка;</w:t>
      </w:r>
    </w:p>
    <w:p w:rsidR="007D2786" w:rsidRPr="009214E4" w:rsidRDefault="009214E4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7D2786" w:rsidRPr="009214E4">
        <w:rPr>
          <w:sz w:val="24"/>
          <w:szCs w:val="24"/>
          <w:lang w:eastAsia="ru-RU"/>
        </w:rPr>
        <w:t>понимать и интерпретировать содержание исходного текста;</w:t>
      </w:r>
    </w:p>
    <w:p w:rsidR="007D2786" w:rsidRPr="009214E4" w:rsidRDefault="009214E4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7D2786" w:rsidRPr="009214E4">
        <w:rPr>
          <w:sz w:val="24"/>
          <w:szCs w:val="24"/>
          <w:lang w:eastAsia="ru-RU"/>
        </w:rPr>
        <w:t>создавать связное высказывание, выражая в нем собственное мнение по прочитанному тексту;</w:t>
      </w:r>
    </w:p>
    <w:p w:rsidR="007D2786" w:rsidRPr="009214E4" w:rsidRDefault="009214E4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7D2786" w:rsidRPr="009214E4">
        <w:rPr>
          <w:sz w:val="24"/>
          <w:szCs w:val="24"/>
          <w:lang w:eastAsia="ru-RU"/>
        </w:rPr>
        <w:t>аргументировать собственное мнение и последовательно излагать свои мысли;</w:t>
      </w:r>
    </w:p>
    <w:p w:rsidR="007D2786" w:rsidRPr="009214E4" w:rsidRDefault="009214E4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7D2786" w:rsidRPr="009214E4">
        <w:rPr>
          <w:sz w:val="24"/>
          <w:szCs w:val="24"/>
          <w:lang w:eastAsia="ru-RU"/>
        </w:rPr>
        <w:t>оформлять письменную речь в соответствии с грамматическими и пунктуационными нормами литературного языка и соответствующими требованиями к письменной экзаменационной работе.</w:t>
      </w:r>
    </w:p>
    <w:p w:rsidR="009214E4" w:rsidRDefault="00C55288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</w:t>
      </w: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СОДЕРЖАНИЕ ПРОГРАММЫ 10 класс (34 часа)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Введение (2 ч.)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 Спецификация экзаменационной работы. Кодификатор. Демонстрационная версия. Критерии и нормы оценки тестовых заданий и сочинения.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Языковые нормы. (1 ч.)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Литературный язык. Нормы речи. Словари русского языка.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Орфоэпические нормы (1 ч.)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Основные правила орфоэпии. Орфография. Ударение.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Лексические нормы (3 ч.)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Лексическое и грамматическое значение слова. Лексическое многообразие лексики русского языка</w:t>
      </w:r>
      <w:proofErr w:type="gramStart"/>
      <w:r w:rsidRPr="009214E4">
        <w:rPr>
          <w:sz w:val="24"/>
          <w:szCs w:val="24"/>
          <w:lang w:eastAsia="ru-RU"/>
        </w:rPr>
        <w:t xml:space="preserve">.. </w:t>
      </w:r>
      <w:proofErr w:type="gramEnd"/>
      <w:r w:rsidRPr="009214E4">
        <w:rPr>
          <w:sz w:val="24"/>
          <w:szCs w:val="24"/>
          <w:lang w:eastAsia="ru-RU"/>
        </w:rPr>
        <w:t>Деление лексики русского языка на группы в зависимости от смысловых связей между словами. Омонимы, синонимы, антонимы, паронимы; общеупотребительная лексика, лексика ограниченного употребления; заимствованная лексика, устаревшие и новые слова. Фразеологизмы. Речевые ошибки на лексическом уровне, их предупреждение.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Грамматические нормы (3 ч.)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Грамматические нормы: словообразовательные, морфологические, синтаксические.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lastRenderedPageBreak/>
        <w:t>Словообразовательные нормы (2 ч.)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Способы словообразования. Ошибочное словообразование. Предупреждение ошибок.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Морфологические нормы (9 ч.)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 xml:space="preserve">Морфологические нормы русского языка. Правила и нормы образования форм слов разных частей речи. Части речи. Грамматическое значение, </w:t>
      </w:r>
      <w:proofErr w:type="spellStart"/>
      <w:r w:rsidRPr="009214E4">
        <w:rPr>
          <w:sz w:val="24"/>
          <w:szCs w:val="24"/>
          <w:lang w:eastAsia="ru-RU"/>
        </w:rPr>
        <w:t>морфологичесике</w:t>
      </w:r>
      <w:proofErr w:type="spellEnd"/>
      <w:r w:rsidRPr="009214E4">
        <w:rPr>
          <w:sz w:val="24"/>
          <w:szCs w:val="24"/>
          <w:lang w:eastAsia="ru-RU"/>
        </w:rPr>
        <w:t xml:space="preserve"> признаки и </w:t>
      </w:r>
      <w:proofErr w:type="spellStart"/>
      <w:r w:rsidRPr="009214E4">
        <w:rPr>
          <w:sz w:val="24"/>
          <w:szCs w:val="24"/>
          <w:lang w:eastAsia="ru-RU"/>
        </w:rPr>
        <w:t>синтаксическя</w:t>
      </w:r>
      <w:proofErr w:type="spellEnd"/>
      <w:r w:rsidRPr="009214E4">
        <w:rPr>
          <w:sz w:val="24"/>
          <w:szCs w:val="24"/>
          <w:lang w:eastAsia="ru-RU"/>
        </w:rPr>
        <w:t xml:space="preserve"> роль. Варианты падежных окончаний. Грамматические и речевые ошибки на морфологическом уровне, их предупреждение. Средства связи предложений в тексте.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Синтаксические нормы (13 ч.)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Словосочетание. Виды словосочетаний. Нормы согласования, управления, примыкания. Построение словосочетаний.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Предложение. Порядок слов в предложении. Виды предложений. Грамматическая основа предложения. Подлежащее и сказуемое как главные члены предложения, способы их выражения. Простое и сложное предложения.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Построение предложений с однородными членами. Построение сложносочинённых и сложноподчиненных предложений. Синтаксическая синонимия. Правила преобразования прямой речи в косвенную. Типичные ошибки при нарушении синтаксических норм, их предупреждение.</w:t>
      </w:r>
    </w:p>
    <w:p w:rsidR="00C55288" w:rsidRDefault="00C55288" w:rsidP="00C55288">
      <w:pPr>
        <w:pStyle w:val="a3"/>
        <w:ind w:firstLine="567"/>
        <w:jc w:val="center"/>
        <w:rPr>
          <w:sz w:val="24"/>
          <w:szCs w:val="24"/>
          <w:lang w:eastAsia="ru-RU"/>
        </w:rPr>
      </w:pP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СОДЕРЖАНИЕ ПРОГРАММЫ 11 класс (34 часа)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Орфографические нормы (4 ч.)</w:t>
      </w:r>
      <w:r w:rsidR="00C55288">
        <w:rPr>
          <w:b/>
          <w:bCs/>
          <w:sz w:val="24"/>
          <w:szCs w:val="24"/>
          <w:lang w:eastAsia="ru-RU"/>
        </w:rPr>
        <w:t xml:space="preserve"> </w:t>
      </w:r>
      <w:r w:rsidRPr="009214E4">
        <w:rPr>
          <w:sz w:val="24"/>
          <w:szCs w:val="24"/>
          <w:lang w:eastAsia="ru-RU"/>
        </w:rPr>
        <w:t>Принципы русской орфографии. Правописание корней. Безударные гласные корня. Правописание приставок. Гласные </w:t>
      </w:r>
      <w:r w:rsidRPr="009214E4">
        <w:rPr>
          <w:b/>
          <w:bCs/>
          <w:i/>
          <w:iCs/>
          <w:sz w:val="24"/>
          <w:szCs w:val="24"/>
          <w:lang w:eastAsia="ru-RU"/>
        </w:rPr>
        <w:t>и, ы</w:t>
      </w:r>
      <w:r w:rsidRPr="009214E4">
        <w:rPr>
          <w:sz w:val="24"/>
          <w:szCs w:val="24"/>
          <w:lang w:eastAsia="ru-RU"/>
        </w:rPr>
        <w:t> после приставок. Правописание падежных окончаний. Правописание личных окончаний и суффиксов глаголов и глагольных форм. Правописание суффиксов. Слитные, раздельные и дефисные написания. </w:t>
      </w:r>
      <w:r w:rsidRPr="009214E4">
        <w:rPr>
          <w:b/>
          <w:bCs/>
          <w:i/>
          <w:iCs/>
          <w:sz w:val="24"/>
          <w:szCs w:val="24"/>
          <w:lang w:eastAsia="ru-RU"/>
        </w:rPr>
        <w:t xml:space="preserve">Н – </w:t>
      </w:r>
      <w:proofErr w:type="spellStart"/>
      <w:r w:rsidRPr="009214E4">
        <w:rPr>
          <w:b/>
          <w:bCs/>
          <w:i/>
          <w:iCs/>
          <w:sz w:val="24"/>
          <w:szCs w:val="24"/>
          <w:lang w:eastAsia="ru-RU"/>
        </w:rPr>
        <w:t>нн</w:t>
      </w:r>
      <w:proofErr w:type="spellEnd"/>
      <w:r w:rsidRPr="009214E4">
        <w:rPr>
          <w:sz w:val="24"/>
          <w:szCs w:val="24"/>
          <w:lang w:eastAsia="ru-RU"/>
        </w:rPr>
        <w:t> в различных частях речи. Слитное и раздельное написание </w:t>
      </w:r>
      <w:r w:rsidRPr="009214E4">
        <w:rPr>
          <w:b/>
          <w:bCs/>
          <w:i/>
          <w:iCs/>
          <w:sz w:val="24"/>
          <w:szCs w:val="24"/>
          <w:lang w:eastAsia="ru-RU"/>
        </w:rPr>
        <w:t>не </w:t>
      </w:r>
      <w:r w:rsidRPr="009214E4">
        <w:rPr>
          <w:sz w:val="24"/>
          <w:szCs w:val="24"/>
          <w:lang w:eastAsia="ru-RU"/>
        </w:rPr>
        <w:t>с различными частями речи. Правописание служебных слов.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Пунктуационные нормы (4 ч.)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Использование алгоритмов при освоении пунктуационных норм. Трудные случаи пунктуации. Пунктуация в простом предложении: знаки препинания в предложениях с однородными членами, при обособленных членах (определениях, обстоятельствах); знаки препинания в предложениях со словами и конструкциями, грамматически не связанными с членами предложения. Пунктуация в сложных предложениях: в бессоюзном сложном предложении, в сложноподчинённом предложении; знаки препинания в сложном предложении с союзной и бессоюзной связью. Сложное предложение с разными видами связи.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Текст (7 ч.)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Структура, языковое оформление. Смысловая и композиционная целостность текста. Последовательность предложений в тексте. Разноаспектный анализ текста. Логико-смысловые отношения между частями микротекста. Средства связи предложений в тексте. Основная и дополнительная информация микротекста. Информационная обработка письменных текстов различных стилей и жанров.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Функционально-смысловые типы речи. (5 ч.)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Функционально-смысловые типы речи, их отличительные признаки. Предупреждение ошибок при определении типов речи.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Функциональные стили речи (6 ч.)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Функциональные стили, их характеристика. Признаки стилей речи Предупреждение ошибок при определении стиля текста.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Изобразительно-выразительные средства языка. (4 ч.)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Речь. Языковые средства выразительности. Тропы, их характеристика. Стилистические фигуры.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Коммуникативная компетенция (4 ч.)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Информационная обработка текста. Употребление языковых средств.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lastRenderedPageBreak/>
        <w:t>Жанровое многообразие сочинений. Структура письменной экзаменационной работы.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Формулировка проблем исходного текста. Виды проблем.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Комментарий к сформулированной проблеме исходного текста.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Авторская позиция. Отражение авторской позиции в тексте.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Аргументация собственного мнения по проблеме. Формы аргументации. Правила использования аргументов. Источники аргументации.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Смысловая цельность, речевая связность и последовательность изложения. Логические ошибки, их характеристика и предупреждение.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Абзацное членение, типичные ошибки в абзацном членении письменной работы, их предупреждение.</w:t>
      </w:r>
    </w:p>
    <w:p w:rsidR="007D2786" w:rsidRPr="009214E4" w:rsidRDefault="007D2786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Точность и выразительность речи. Соблюдение орфографических, пунктуационных, языковых, речевых, этических, фактологических норм.</w:t>
      </w:r>
    </w:p>
    <w:p w:rsidR="007D2786" w:rsidRPr="009214E4" w:rsidRDefault="00C55288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 </w:t>
      </w: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УЧЕБНО-ТЕМАТИЧЕСКИЙ ПЛАН</w:t>
      </w:r>
    </w:p>
    <w:p w:rsidR="007D2786" w:rsidRDefault="007D2786" w:rsidP="00C55288">
      <w:pPr>
        <w:pStyle w:val="a3"/>
        <w:ind w:firstLine="567"/>
        <w:jc w:val="center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ЭЛЕКТИВНОГО КУРСА «</w:t>
      </w:r>
      <w:r w:rsidR="006616CB">
        <w:rPr>
          <w:sz w:val="24"/>
          <w:szCs w:val="24"/>
          <w:lang w:eastAsia="ru-RU"/>
        </w:rPr>
        <w:t>ПОДГОТОВКА К ЕГЭ</w:t>
      </w:r>
      <w:r w:rsidRPr="009214E4">
        <w:rPr>
          <w:sz w:val="24"/>
          <w:szCs w:val="24"/>
          <w:lang w:eastAsia="ru-RU"/>
        </w:rPr>
        <w:t>»</w:t>
      </w:r>
    </w:p>
    <w:p w:rsidR="004D51C2" w:rsidRPr="009214E4" w:rsidRDefault="004D51C2" w:rsidP="00C55288">
      <w:pPr>
        <w:pStyle w:val="a3"/>
        <w:ind w:firstLine="567"/>
        <w:jc w:val="center"/>
        <w:rPr>
          <w:sz w:val="24"/>
          <w:szCs w:val="24"/>
          <w:lang w:eastAsia="ru-RU"/>
        </w:rPr>
      </w:pPr>
    </w:p>
    <w:tbl>
      <w:tblPr>
        <w:tblW w:w="933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4"/>
        <w:gridCol w:w="4593"/>
        <w:gridCol w:w="1089"/>
        <w:gridCol w:w="1589"/>
        <w:gridCol w:w="1506"/>
      </w:tblGrid>
      <w:tr w:rsidR="00D5337C" w:rsidRPr="009214E4" w:rsidTr="00C55288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№</w:t>
            </w:r>
          </w:p>
          <w:p w:rsidR="007D2786" w:rsidRPr="009214E4" w:rsidRDefault="00D5337C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D5337C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Тематика курса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D5337C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D5337C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Теоретическая часть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D5337C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Практическая часть</w:t>
            </w:r>
          </w:p>
        </w:tc>
      </w:tr>
      <w:tr w:rsidR="00F77EE7" w:rsidRPr="009214E4" w:rsidTr="00C55288">
        <w:tc>
          <w:tcPr>
            <w:tcW w:w="93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F77EE7" w:rsidRPr="009214E4" w:rsidRDefault="00F77EE7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D5337C">
              <w:rPr>
                <w:b/>
                <w:sz w:val="24"/>
                <w:szCs w:val="24"/>
                <w:lang w:eastAsia="ru-RU"/>
              </w:rPr>
              <w:t>10 класс</w:t>
            </w:r>
          </w:p>
        </w:tc>
      </w:tr>
      <w:tr w:rsidR="00D5337C" w:rsidRPr="009214E4" w:rsidTr="00C55288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Введение. Нормативно-правовое обеспечение ЕГЭ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D5337C" w:rsidRPr="009214E4" w:rsidTr="00C55288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Литературный язык. Языковые нормы.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D5337C" w:rsidRPr="009214E4" w:rsidTr="00C55288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Орфоэпические нормы русского языка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D5337C" w:rsidRPr="009214E4" w:rsidTr="00C55288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 4</w:t>
            </w:r>
          </w:p>
        </w:tc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Лексические нормы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D5337C" w:rsidRPr="009214E4" w:rsidTr="00C55288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Грамматические нормы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D5337C" w:rsidRPr="009214E4" w:rsidTr="00C55288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Словообразовательные нормы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D5337C" w:rsidRPr="009214E4" w:rsidTr="00C55288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Морфологические нормы.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7</w:t>
            </w:r>
          </w:p>
        </w:tc>
      </w:tr>
      <w:tr w:rsidR="00D5337C" w:rsidRPr="009214E4" w:rsidTr="00C55288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 8</w:t>
            </w:r>
          </w:p>
        </w:tc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Синтаксические нормы и пунктуация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11</w:t>
            </w:r>
          </w:p>
        </w:tc>
      </w:tr>
      <w:tr w:rsidR="00D5337C" w:rsidRPr="009214E4" w:rsidTr="00C55288">
        <w:tc>
          <w:tcPr>
            <w:tcW w:w="5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D5337C" w:rsidRPr="009214E4" w:rsidRDefault="00D5337C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Всего в 10 классе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D5337C" w:rsidRPr="009214E4" w:rsidRDefault="00D5337C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D5337C" w:rsidRPr="009214E4" w:rsidRDefault="00D5337C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D5337C" w:rsidRPr="009214E4" w:rsidRDefault="00D5337C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25</w:t>
            </w:r>
          </w:p>
        </w:tc>
      </w:tr>
      <w:tr w:rsidR="00F77EE7" w:rsidRPr="009214E4" w:rsidTr="00C55288">
        <w:tc>
          <w:tcPr>
            <w:tcW w:w="93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F77EE7" w:rsidRPr="00F77EE7" w:rsidRDefault="00F77EE7" w:rsidP="00C55288">
            <w:pPr>
              <w:pStyle w:val="a3"/>
              <w:jc w:val="both"/>
              <w:rPr>
                <w:b/>
                <w:sz w:val="24"/>
                <w:szCs w:val="24"/>
                <w:lang w:eastAsia="ru-RU"/>
              </w:rPr>
            </w:pPr>
            <w:r w:rsidRPr="00D5337C">
              <w:rPr>
                <w:b/>
                <w:sz w:val="24"/>
                <w:szCs w:val="24"/>
                <w:lang w:eastAsia="ru-RU"/>
              </w:rPr>
              <w:t>11 класс</w:t>
            </w:r>
          </w:p>
        </w:tc>
      </w:tr>
      <w:tr w:rsidR="00D5337C" w:rsidRPr="009214E4" w:rsidTr="00C55288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Орфографические нормы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D5337C" w:rsidRPr="009214E4" w:rsidTr="00C55288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Пунктуационные нормы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D5337C" w:rsidRPr="009214E4" w:rsidTr="00C55288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D5337C" w:rsidRPr="009214E4" w:rsidTr="00C55288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 4</w:t>
            </w:r>
          </w:p>
        </w:tc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Функционально-смысловые типы речи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D5337C" w:rsidRPr="009214E4" w:rsidTr="00C55288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Функциональные стили речи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D5337C" w:rsidRPr="009214E4" w:rsidTr="00C55288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Изобразительно-выразительные средства языка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D5337C" w:rsidRPr="009214E4" w:rsidTr="00C55288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Коммуникативная компетенция.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D5337C" w:rsidRPr="009214E4" w:rsidTr="00C55288">
        <w:tc>
          <w:tcPr>
            <w:tcW w:w="5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D5337C" w:rsidRPr="009214E4" w:rsidRDefault="00D5337C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Всего в 11 классе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D5337C" w:rsidRPr="009214E4" w:rsidRDefault="00D5337C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D5337C" w:rsidRPr="009214E4" w:rsidRDefault="00D5337C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D5337C" w:rsidRPr="009214E4" w:rsidRDefault="00D5337C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27</w:t>
            </w:r>
          </w:p>
        </w:tc>
      </w:tr>
      <w:tr w:rsidR="00D5337C" w:rsidRPr="009214E4" w:rsidTr="00C55288">
        <w:tc>
          <w:tcPr>
            <w:tcW w:w="5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D5337C" w:rsidRPr="009214E4" w:rsidRDefault="00D5337C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D5337C" w:rsidRPr="009214E4" w:rsidRDefault="00D5337C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D5337C" w:rsidRPr="009214E4" w:rsidRDefault="00D5337C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D5337C" w:rsidRPr="009214E4" w:rsidRDefault="00D5337C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52</w:t>
            </w:r>
          </w:p>
        </w:tc>
      </w:tr>
    </w:tbl>
    <w:p w:rsidR="00743BF1" w:rsidRDefault="00743BF1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</w:p>
    <w:p w:rsidR="00BA7190" w:rsidRDefault="00BA7190" w:rsidP="00C55288">
      <w:pPr>
        <w:pStyle w:val="a3"/>
        <w:ind w:firstLine="567"/>
        <w:jc w:val="center"/>
        <w:rPr>
          <w:sz w:val="24"/>
          <w:szCs w:val="24"/>
          <w:lang w:eastAsia="ru-RU"/>
        </w:rPr>
      </w:pPr>
    </w:p>
    <w:p w:rsidR="00BA7190" w:rsidRDefault="00BA7190" w:rsidP="00C55288">
      <w:pPr>
        <w:pStyle w:val="a3"/>
        <w:ind w:firstLine="567"/>
        <w:jc w:val="center"/>
        <w:rPr>
          <w:sz w:val="24"/>
          <w:szCs w:val="24"/>
          <w:lang w:eastAsia="ru-RU"/>
        </w:rPr>
      </w:pPr>
    </w:p>
    <w:p w:rsidR="007D2786" w:rsidRPr="009214E4" w:rsidRDefault="007D2786" w:rsidP="00C55288">
      <w:pPr>
        <w:pStyle w:val="a3"/>
        <w:ind w:firstLine="567"/>
        <w:jc w:val="center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7D2786" w:rsidRDefault="007D2786" w:rsidP="00C55288">
      <w:pPr>
        <w:pStyle w:val="a3"/>
        <w:ind w:firstLine="567"/>
        <w:jc w:val="center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ЭЛЕКТИВНОГО КУРСА «</w:t>
      </w:r>
      <w:r w:rsidR="0071007A">
        <w:rPr>
          <w:sz w:val="24"/>
          <w:szCs w:val="24"/>
          <w:lang w:eastAsia="ru-RU"/>
        </w:rPr>
        <w:t>ПОДГОТОВКА К ЕГЭ</w:t>
      </w:r>
      <w:r w:rsidRPr="009214E4">
        <w:rPr>
          <w:sz w:val="24"/>
          <w:szCs w:val="24"/>
          <w:lang w:eastAsia="ru-RU"/>
        </w:rPr>
        <w:t>» 10-11 классы (68 часов)</w:t>
      </w:r>
      <w:bookmarkStart w:id="0" w:name="_GoBack"/>
      <w:bookmarkEnd w:id="0"/>
    </w:p>
    <w:p w:rsidR="00801ABB" w:rsidRPr="009214E4" w:rsidRDefault="00801ABB" w:rsidP="00C55288">
      <w:pPr>
        <w:pStyle w:val="a3"/>
        <w:ind w:firstLine="567"/>
        <w:jc w:val="both"/>
        <w:rPr>
          <w:sz w:val="24"/>
          <w:szCs w:val="24"/>
          <w:lang w:eastAsia="ru-RU"/>
        </w:rPr>
      </w:pPr>
    </w:p>
    <w:tbl>
      <w:tblPr>
        <w:tblW w:w="954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3"/>
        <w:gridCol w:w="6662"/>
        <w:gridCol w:w="851"/>
        <w:gridCol w:w="1275"/>
      </w:tblGrid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801ABB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801ABB">
              <w:rPr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801ABB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801ABB">
              <w:rPr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801ABB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801ABB">
              <w:rPr>
                <w:bCs/>
                <w:sz w:val="24"/>
                <w:szCs w:val="24"/>
                <w:lang w:eastAsia="ru-RU"/>
              </w:rPr>
              <w:t>К</w:t>
            </w:r>
            <w:r w:rsidR="00801ABB" w:rsidRPr="00801ABB">
              <w:rPr>
                <w:bCs/>
                <w:sz w:val="24"/>
                <w:szCs w:val="24"/>
                <w:lang w:eastAsia="ru-RU"/>
              </w:rPr>
              <w:t>ол</w:t>
            </w:r>
            <w:r w:rsidRPr="00801ABB">
              <w:rPr>
                <w:bCs/>
                <w:sz w:val="24"/>
                <w:szCs w:val="24"/>
                <w:lang w:eastAsia="ru-RU"/>
              </w:rPr>
              <w:t>-во час</w:t>
            </w:r>
            <w:r w:rsidR="00801ABB" w:rsidRPr="00801ABB">
              <w:rPr>
                <w:bCs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801ABB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801ABB">
              <w:rPr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801ABB" w:rsidRPr="009214E4" w:rsidTr="00C55288">
        <w:tc>
          <w:tcPr>
            <w:tcW w:w="9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801ABB" w:rsidRPr="009214E4" w:rsidRDefault="00801ABB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10 класс – 34 часа</w:t>
            </w: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 Спецификация экзаменационной работы. Кодификатор. Демонстрационная версия. Критерии и нормы оценки тестовых заданий и сочинения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Языковые нормы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 Литературный язык. Языковые нормы. Типы норм. Словари русского языка.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Орфоэпические нормы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Основные правила орфоэпии. Орфография. Ударение.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Лексические нормы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Лексическое и грамматическое значение слова. Лексическое многообразие лексики русского языка.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 xml:space="preserve"> Деление лексики русского языка на группы в зависимости от смысловых связей между словами. </w:t>
            </w:r>
            <w:r w:rsidR="00230DC3" w:rsidRPr="009214E4">
              <w:rPr>
                <w:sz w:val="24"/>
                <w:szCs w:val="24"/>
                <w:lang w:eastAsia="ru-RU"/>
              </w:rPr>
              <w:t>Омонимы, синонимы</w:t>
            </w:r>
            <w:r w:rsidRPr="009214E4">
              <w:rPr>
                <w:sz w:val="24"/>
                <w:szCs w:val="24"/>
                <w:lang w:eastAsia="ru-RU"/>
              </w:rPr>
              <w:t xml:space="preserve">, </w:t>
            </w:r>
            <w:r w:rsidR="00230DC3" w:rsidRPr="009214E4">
              <w:rPr>
                <w:sz w:val="24"/>
                <w:szCs w:val="24"/>
                <w:lang w:eastAsia="ru-RU"/>
              </w:rPr>
              <w:t>антонимы, паронимы</w:t>
            </w:r>
            <w:r w:rsidRPr="009214E4">
              <w:rPr>
                <w:sz w:val="24"/>
                <w:szCs w:val="24"/>
                <w:lang w:eastAsia="ru-RU"/>
              </w:rPr>
              <w:t>; общеупотребительная лексика, лексика ограниченного употребления; заимствованная лексика, устаревшие и новые слова.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Фразеологизмы. Речевые ошибки на лексическом уровне, их предупреждение.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Грамматические нормы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Грамматические нормы.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Грамматические нормы. словообразовательные, морфологические, синтаксические.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Грамматические ошибки и их предупреждение.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Словообразовательные нормы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Словообразовательные нормы. Способы словообразования. Ошибочное словообразование.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Предупреждение ошибок при словообразовательном анализе.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VII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Морфологические нормы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Морфологические нормы.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 xml:space="preserve">Правила и </w:t>
            </w:r>
            <w:r w:rsidR="00230DC3" w:rsidRPr="009214E4">
              <w:rPr>
                <w:sz w:val="24"/>
                <w:szCs w:val="24"/>
                <w:lang w:eastAsia="ru-RU"/>
              </w:rPr>
              <w:t>нормы образования форм</w:t>
            </w:r>
            <w:r w:rsidRPr="009214E4">
              <w:rPr>
                <w:sz w:val="24"/>
                <w:szCs w:val="24"/>
                <w:lang w:eastAsia="ru-RU"/>
              </w:rPr>
              <w:t xml:space="preserve"> слов разных частей речи.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Морфология и орфография. Морфологические нормы русского языка. Варианты падежных окончаний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Самостоятельные части речи. Грамматическое значение, морфологические признаки и синтаксическая роль.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Служебные части речи.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Междометия. Звукоподражательные слова.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 Морфология. Средства связи предложений в тексте.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Грамматические и речевые ошибки на морфологическом уровне.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 Грамматические и речевые ошибки: предупреждение и исправление. (Задание 8 ЕГЭ)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VIII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 </w:t>
            </w:r>
            <w:r w:rsidRPr="009214E4">
              <w:rPr>
                <w:b/>
                <w:bCs/>
                <w:sz w:val="24"/>
                <w:szCs w:val="24"/>
                <w:lang w:eastAsia="ru-RU"/>
              </w:rPr>
              <w:t>Синтаксические нормы</w:t>
            </w:r>
            <w:r w:rsidRPr="009214E4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Словосочетание, виды словосочетаний, их построение. Лексическая сочетаемость слов.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 Предложение. Порядок слов в предложении. Грамматическая (предикативная) основа предложения. Подлежащее и сказуемое как главные члены предложения, способы их выражения.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Простые и сложные предложения.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Односоставные предложения. Неполные предложения. Интонационная норма.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Нормы согласования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Нормы управления.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Нормы примыкания.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Синтаксическая синонимия.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Знаки препинания в простом предложении. Преобразование прямой речи в косвенную.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Предложения со словами и конструкциями, грамматически не связанными с членами предложения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Знаки препинания в сложносочинённых предложениях.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Знаки препинания в сложноподчинённых предложениях.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Знаки препинания в сложных бессоюзных предложениях.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F35CB" w:rsidRPr="009214E4" w:rsidTr="00C55288">
        <w:tc>
          <w:tcPr>
            <w:tcW w:w="95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3F35CB" w:rsidRPr="009214E4" w:rsidRDefault="003F35CB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 11 класс – 34 часа</w:t>
            </w: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Орфографические нормы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Принципы русской орфографии. Трудные случаи русской орфографии: правописание корней и приставок.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Правописание корней. Безударные гласные корня.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Гласные </w:t>
            </w:r>
            <w:r w:rsidRPr="009214E4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и, ы</w:t>
            </w:r>
            <w:r w:rsidRPr="009214E4">
              <w:rPr>
                <w:sz w:val="24"/>
                <w:szCs w:val="24"/>
                <w:lang w:eastAsia="ru-RU"/>
              </w:rPr>
              <w:t> после приставок.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Правописание падежных окончаний. Правописание личных окончаний и суффиксов глаголов и глагольных форм.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–Н- и –НН- в суффиксах различных частей речи; правописание суффиксов различных частей речи (кроме –Н-/-НН-);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Слитное и раздельное написание </w:t>
            </w:r>
            <w:r w:rsidRPr="009214E4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не </w:t>
            </w:r>
            <w:r w:rsidRPr="009214E4">
              <w:rPr>
                <w:sz w:val="24"/>
                <w:szCs w:val="24"/>
                <w:lang w:eastAsia="ru-RU"/>
              </w:rPr>
              <w:t>с различными частями речи. Правописание служебных слов.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Слитное, дефисное и раздельное написание омонимичных слов и сочетаний слов.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Пунктуационные нормы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Использование алгоритмов при освоении пунктуационных норм. Трудные случаи пунктуации.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Использование алгоритмов при освоении пунктуационных норм. Трудные случаи пунктуации.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Знаки препинания в предложениях со словами и конструкциями, грамматически не связанными с членами предложения.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Пунктуация в сложных предложениях: Сложное предложение с разными видами связи.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Структура, языковое оформление. Смысловая и композиционная целостность текста.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Последовательность предложений в тексте. Разноаспектный анализ текста. Логико-смысловые отношения между частями микротекста.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Средства связи предложений в тексте.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 Основная и дополнительная информация микротекста. Информационная обработка письменных текстов различных стилей и жанров.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 Функциональные стили речи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Функциональные стили речи, их основные особенности: назначение каждого из стилей, сфера использования.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Разговорный стиль речи. Его особенности.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Официально-деловой стиль речи. Его основные признаки, назначение, сфера использования, своеобразие лексики, синтаксиса и построения текста.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Публицистический стиль, его особенности. Средства эмоциональной выразительности. Жанры публицистического стиля.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Научный стиль, его особенности.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rPr>
          <w:trHeight w:val="294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Художественный стиль речи. Предупреждение ошибок при определении стиля текста.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Функционально-смысловые типы речи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Функционально-смысловые типы речи, их отличительные признаки.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Повествование.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Описание.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Рассуждение.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Предупреждение ошибок при определении типов речи.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lastRenderedPageBreak/>
              <w:t>VI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Изобразительно-выразительные средства языка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Речь. Изобразительно-выразительные средства языка. Выразительные средства лексики и фразеологии.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Тропы, их характеристика. Умение находить их в тексте.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Стилистические фигуры, их роль в тексте.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VII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Коммуникативная компетенция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Коммуникативный уровень выполнения экзаменационной работы. Требования к письменной работе выпускника (критерии содержания, композиция, речевое оформление, грамотность)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Исходные тексты, их жанровое многообразие. Структура письменной экзаменационной работы. Формулировка проблем исходного текста. Виды проблем. Комментарий к сформулированной проблеме исходного текста. Авторская позиция. Отражение авторской позиции в тексте.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Аргументация собственного мнения по проблеме. Формы аргументации. Правила использования аргументов. Источники аргументации. Смысловая цельность, речевая связность и последовательность изложения. Логические ошибки, их характеристика и предупреждение.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Абзацное членение, типичные ошибки в абзацном членении письменной работы, их предупреждение. Точность и выразительность речи. Соблюдение орфографических, пунктуационных, языковых, речевых, этических, фактологических норм.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9214E4" w:rsidRPr="009214E4" w:rsidTr="00C55288"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Требования к точности и выразительности речи экзаменационной работы. Речевые ошибки и недочёты. Фактические и фоновые ошибки. Психологическая подготовка к ЕГЭ.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hideMark/>
          </w:tcPr>
          <w:p w:rsidR="007D2786" w:rsidRPr="009214E4" w:rsidRDefault="007D2786" w:rsidP="00C55288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214E4">
              <w:rPr>
                <w:sz w:val="24"/>
                <w:szCs w:val="24"/>
                <w:lang w:eastAsia="ru-RU"/>
              </w:rPr>
              <w:t>1</w:t>
            </w:r>
            <w:r w:rsidRPr="009214E4">
              <w:rPr>
                <w:sz w:val="24"/>
                <w:szCs w:val="24"/>
                <w:lang w:eastAsia="ru-RU"/>
              </w:rPr>
              <w:br/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  <w:vAlign w:val="center"/>
            <w:hideMark/>
          </w:tcPr>
          <w:p w:rsidR="007D2786" w:rsidRPr="009214E4" w:rsidRDefault="007D2786" w:rsidP="00C55288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7D2786" w:rsidRDefault="007D2786" w:rsidP="00C55288">
      <w:pPr>
        <w:pStyle w:val="a3"/>
        <w:ind w:firstLine="567"/>
        <w:jc w:val="both"/>
        <w:rPr>
          <w:sz w:val="24"/>
          <w:szCs w:val="24"/>
        </w:rPr>
      </w:pPr>
    </w:p>
    <w:p w:rsidR="00BA7190" w:rsidRPr="009214E4" w:rsidRDefault="00BA7190" w:rsidP="00BA7190">
      <w:pPr>
        <w:pStyle w:val="a3"/>
        <w:ind w:firstLine="567"/>
        <w:jc w:val="center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Методическое обеспечение программы.</w:t>
      </w:r>
    </w:p>
    <w:p w:rsidR="00BA7190" w:rsidRDefault="00BA7190" w:rsidP="00BA7190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Программа составлена таким образом, чтобы большую часть знаний, навыков и умений</w:t>
      </w:r>
      <w:r>
        <w:rPr>
          <w:sz w:val="24"/>
          <w:szCs w:val="24"/>
          <w:lang w:eastAsia="ru-RU"/>
        </w:rPr>
        <w:t xml:space="preserve"> учащийся</w:t>
      </w:r>
      <w:r w:rsidRPr="009214E4">
        <w:rPr>
          <w:sz w:val="24"/>
          <w:szCs w:val="24"/>
          <w:lang w:eastAsia="ru-RU"/>
        </w:rPr>
        <w:t xml:space="preserve"> получал в результате практической деятельности</w:t>
      </w:r>
      <w:r>
        <w:rPr>
          <w:sz w:val="24"/>
          <w:szCs w:val="24"/>
          <w:lang w:eastAsia="ru-RU"/>
        </w:rPr>
        <w:t xml:space="preserve">. </w:t>
      </w:r>
    </w:p>
    <w:p w:rsidR="00BA7190" w:rsidRDefault="00BA7190" w:rsidP="00BA7190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Практические занятия - анализ текстов, работа со схемами, составление плана, конспектирование, работа с дополнительными источниками, поиск и отбор материала, подготовка докладов и сообщений, написание сочинений, очерков, будут способствовать формированию устойчивого интереса к изучению родного языка</w:t>
      </w:r>
      <w:r>
        <w:rPr>
          <w:sz w:val="24"/>
          <w:szCs w:val="24"/>
          <w:lang w:eastAsia="ru-RU"/>
        </w:rPr>
        <w:t>.</w:t>
      </w:r>
    </w:p>
    <w:p w:rsidR="00BA7190" w:rsidRPr="009214E4" w:rsidRDefault="00BA7190" w:rsidP="00BA7190">
      <w:pPr>
        <w:pStyle w:val="a3"/>
        <w:ind w:firstLine="567"/>
        <w:jc w:val="both"/>
        <w:rPr>
          <w:sz w:val="24"/>
          <w:szCs w:val="24"/>
          <w:lang w:eastAsia="ru-RU"/>
        </w:rPr>
      </w:pPr>
    </w:p>
    <w:p w:rsidR="00BA7190" w:rsidRPr="009214E4" w:rsidRDefault="00BA7190" w:rsidP="00BA7190">
      <w:pPr>
        <w:pStyle w:val="a3"/>
        <w:ind w:firstLine="567"/>
        <w:jc w:val="center"/>
        <w:rPr>
          <w:sz w:val="24"/>
          <w:szCs w:val="24"/>
          <w:lang w:eastAsia="ru-RU"/>
        </w:rPr>
      </w:pPr>
      <w:proofErr w:type="gramStart"/>
      <w:r w:rsidRPr="009214E4">
        <w:rPr>
          <w:sz w:val="24"/>
          <w:szCs w:val="24"/>
          <w:lang w:eastAsia="ru-RU"/>
        </w:rPr>
        <w:t>УЧЕБНО – МЕТОДИЧЕСКОЕ</w:t>
      </w:r>
      <w:proofErr w:type="gramEnd"/>
      <w:r w:rsidRPr="009214E4">
        <w:rPr>
          <w:sz w:val="24"/>
          <w:szCs w:val="24"/>
          <w:lang w:eastAsia="ru-RU"/>
        </w:rPr>
        <w:t xml:space="preserve"> ОБЕСПЕЧЕНИЕ</w:t>
      </w:r>
    </w:p>
    <w:p w:rsidR="00BA7190" w:rsidRPr="009214E4" w:rsidRDefault="00BA7190" w:rsidP="00BA7190">
      <w:pPr>
        <w:pStyle w:val="a3"/>
        <w:ind w:firstLine="567"/>
        <w:jc w:val="both"/>
        <w:rPr>
          <w:sz w:val="24"/>
          <w:szCs w:val="24"/>
          <w:lang w:eastAsia="ru-RU"/>
        </w:rPr>
      </w:pPr>
      <w:proofErr w:type="spellStart"/>
      <w:r w:rsidRPr="009214E4">
        <w:rPr>
          <w:sz w:val="24"/>
          <w:szCs w:val="24"/>
          <w:lang w:eastAsia="ru-RU"/>
        </w:rPr>
        <w:t>Гольцова</w:t>
      </w:r>
      <w:proofErr w:type="spellEnd"/>
      <w:r w:rsidRPr="009214E4">
        <w:rPr>
          <w:sz w:val="24"/>
          <w:szCs w:val="24"/>
          <w:lang w:eastAsia="ru-RU"/>
        </w:rPr>
        <w:t xml:space="preserve"> Н.Г., </w:t>
      </w:r>
      <w:proofErr w:type="spellStart"/>
      <w:r w:rsidRPr="009214E4">
        <w:rPr>
          <w:sz w:val="24"/>
          <w:szCs w:val="24"/>
          <w:lang w:eastAsia="ru-RU"/>
        </w:rPr>
        <w:t>Шамшин</w:t>
      </w:r>
      <w:proofErr w:type="spellEnd"/>
      <w:r w:rsidRPr="009214E4">
        <w:rPr>
          <w:sz w:val="24"/>
          <w:szCs w:val="24"/>
          <w:lang w:eastAsia="ru-RU"/>
        </w:rPr>
        <w:t xml:space="preserve"> И.В. Русский язык. 10-11 классы: Учебник для общеобразовательных учреждений. – М.: ООО «ТИД «Русское слово– </w:t>
      </w:r>
      <w:proofErr w:type="gramStart"/>
      <w:r w:rsidRPr="009214E4">
        <w:rPr>
          <w:sz w:val="24"/>
          <w:szCs w:val="24"/>
          <w:lang w:eastAsia="ru-RU"/>
        </w:rPr>
        <w:t>РС</w:t>
      </w:r>
      <w:proofErr w:type="gramEnd"/>
      <w:r w:rsidRPr="009214E4">
        <w:rPr>
          <w:sz w:val="24"/>
          <w:szCs w:val="24"/>
          <w:lang w:eastAsia="ru-RU"/>
        </w:rPr>
        <w:t>», 2010.</w:t>
      </w:r>
    </w:p>
    <w:p w:rsidR="00BA7190" w:rsidRPr="009214E4" w:rsidRDefault="00BA7190" w:rsidP="00BA7190">
      <w:pPr>
        <w:pStyle w:val="a3"/>
        <w:ind w:firstLine="567"/>
        <w:jc w:val="both"/>
        <w:rPr>
          <w:sz w:val="24"/>
          <w:szCs w:val="24"/>
          <w:lang w:eastAsia="ru-RU"/>
        </w:rPr>
      </w:pPr>
      <w:proofErr w:type="spellStart"/>
      <w:r w:rsidRPr="009214E4">
        <w:rPr>
          <w:sz w:val="24"/>
          <w:szCs w:val="24"/>
          <w:lang w:eastAsia="ru-RU"/>
        </w:rPr>
        <w:t>Гольцова</w:t>
      </w:r>
      <w:proofErr w:type="spellEnd"/>
      <w:r w:rsidRPr="009214E4">
        <w:rPr>
          <w:sz w:val="24"/>
          <w:szCs w:val="24"/>
          <w:lang w:eastAsia="ru-RU"/>
        </w:rPr>
        <w:t xml:space="preserve"> Н.Г., </w:t>
      </w:r>
      <w:proofErr w:type="spellStart"/>
      <w:r w:rsidRPr="009214E4">
        <w:rPr>
          <w:sz w:val="24"/>
          <w:szCs w:val="24"/>
          <w:lang w:eastAsia="ru-RU"/>
        </w:rPr>
        <w:t>Мищерина</w:t>
      </w:r>
      <w:proofErr w:type="spellEnd"/>
      <w:r w:rsidRPr="009214E4">
        <w:rPr>
          <w:sz w:val="24"/>
          <w:szCs w:val="24"/>
          <w:lang w:eastAsia="ru-RU"/>
        </w:rPr>
        <w:t xml:space="preserve"> М.А. Русский язык. 10-11 классы: Книга для учителя. – М.: ООО «ТИД «Русское слово – РС», 2008.</w:t>
      </w:r>
    </w:p>
    <w:p w:rsidR="00BA7190" w:rsidRPr="009214E4" w:rsidRDefault="00BA7190" w:rsidP="00BA7190">
      <w:pPr>
        <w:pStyle w:val="a3"/>
        <w:ind w:firstLine="567"/>
        <w:jc w:val="both"/>
        <w:rPr>
          <w:sz w:val="24"/>
          <w:szCs w:val="24"/>
          <w:lang w:eastAsia="ru-RU"/>
        </w:rPr>
      </w:pPr>
      <w:proofErr w:type="spellStart"/>
      <w:r w:rsidRPr="009214E4">
        <w:rPr>
          <w:sz w:val="24"/>
          <w:szCs w:val="24"/>
          <w:lang w:eastAsia="ru-RU"/>
        </w:rPr>
        <w:t>Егораева</w:t>
      </w:r>
      <w:proofErr w:type="spellEnd"/>
      <w:r w:rsidRPr="009214E4">
        <w:rPr>
          <w:sz w:val="24"/>
          <w:szCs w:val="24"/>
          <w:lang w:eastAsia="ru-RU"/>
        </w:rPr>
        <w:t xml:space="preserve"> Г.Т., Русский язык. Практикум по выполнению типовых тестовых заданий ЕГЭ. – М.: Издательство «Экзамен», 2011.</w:t>
      </w:r>
    </w:p>
    <w:p w:rsidR="00BA7190" w:rsidRPr="009214E4" w:rsidRDefault="00BA7190" w:rsidP="00BA7190">
      <w:pPr>
        <w:pStyle w:val="a3"/>
        <w:ind w:firstLine="567"/>
        <w:jc w:val="both"/>
        <w:rPr>
          <w:sz w:val="24"/>
          <w:szCs w:val="24"/>
          <w:lang w:eastAsia="ru-RU"/>
        </w:rPr>
      </w:pPr>
      <w:proofErr w:type="spellStart"/>
      <w:r w:rsidRPr="009214E4">
        <w:rPr>
          <w:sz w:val="24"/>
          <w:szCs w:val="24"/>
          <w:lang w:eastAsia="ru-RU"/>
        </w:rPr>
        <w:t>Малюшкин</w:t>
      </w:r>
      <w:proofErr w:type="spellEnd"/>
      <w:r w:rsidRPr="009214E4">
        <w:rPr>
          <w:sz w:val="24"/>
          <w:szCs w:val="24"/>
          <w:lang w:eastAsia="ru-RU"/>
        </w:rPr>
        <w:t xml:space="preserve"> А.Б. Комплексный анализ текста. Рабочая тетрадь. 10-11 класс - М.: ТП Сфера, 2010</w:t>
      </w:r>
    </w:p>
    <w:p w:rsidR="00BA7190" w:rsidRPr="009214E4" w:rsidRDefault="00BA7190" w:rsidP="00BA7190">
      <w:pPr>
        <w:pStyle w:val="a3"/>
        <w:ind w:firstLine="567"/>
        <w:jc w:val="both"/>
        <w:rPr>
          <w:sz w:val="24"/>
          <w:szCs w:val="24"/>
          <w:lang w:eastAsia="ru-RU"/>
        </w:rPr>
      </w:pPr>
      <w:proofErr w:type="spellStart"/>
      <w:r w:rsidRPr="009214E4">
        <w:rPr>
          <w:sz w:val="24"/>
          <w:szCs w:val="24"/>
          <w:lang w:eastAsia="ru-RU"/>
        </w:rPr>
        <w:t>Малюшкин</w:t>
      </w:r>
      <w:proofErr w:type="spellEnd"/>
      <w:r w:rsidRPr="009214E4">
        <w:rPr>
          <w:sz w:val="24"/>
          <w:szCs w:val="24"/>
          <w:lang w:eastAsia="ru-RU"/>
        </w:rPr>
        <w:t xml:space="preserve"> А.Б., </w:t>
      </w:r>
      <w:proofErr w:type="spellStart"/>
      <w:r w:rsidRPr="009214E4">
        <w:rPr>
          <w:sz w:val="24"/>
          <w:szCs w:val="24"/>
          <w:lang w:eastAsia="ru-RU"/>
        </w:rPr>
        <w:t>ИконницкаяЛ.Н.Тестовые</w:t>
      </w:r>
      <w:proofErr w:type="spellEnd"/>
      <w:r w:rsidRPr="009214E4">
        <w:rPr>
          <w:sz w:val="24"/>
          <w:szCs w:val="24"/>
          <w:lang w:eastAsia="ru-RU"/>
        </w:rPr>
        <w:t xml:space="preserve"> задания для проверки знаний учащихся </w:t>
      </w:r>
      <w:r w:rsidRPr="009214E4">
        <w:rPr>
          <w:sz w:val="24"/>
          <w:szCs w:val="24"/>
          <w:lang w:eastAsia="ru-RU"/>
        </w:rPr>
        <w:lastRenderedPageBreak/>
        <w:t>по русскому языку</w:t>
      </w:r>
      <w:proofErr w:type="gramStart"/>
      <w:r w:rsidRPr="009214E4">
        <w:rPr>
          <w:sz w:val="24"/>
          <w:szCs w:val="24"/>
          <w:lang w:eastAsia="ru-RU"/>
        </w:rPr>
        <w:t xml:space="preserve">.: - </w:t>
      </w:r>
      <w:proofErr w:type="gramEnd"/>
      <w:r w:rsidRPr="009214E4">
        <w:rPr>
          <w:sz w:val="24"/>
          <w:szCs w:val="24"/>
          <w:lang w:eastAsia="ru-RU"/>
        </w:rPr>
        <w:t>М.: ТП Сфера, 2010.</w:t>
      </w:r>
    </w:p>
    <w:p w:rsidR="00BA7190" w:rsidRPr="009214E4" w:rsidRDefault="00BA7190" w:rsidP="00BA7190">
      <w:pPr>
        <w:pStyle w:val="a3"/>
        <w:ind w:firstLine="567"/>
        <w:jc w:val="both"/>
        <w:rPr>
          <w:sz w:val="24"/>
          <w:szCs w:val="24"/>
          <w:lang w:eastAsia="ru-RU"/>
        </w:rPr>
      </w:pPr>
      <w:proofErr w:type="spellStart"/>
      <w:r w:rsidRPr="009214E4">
        <w:rPr>
          <w:sz w:val="24"/>
          <w:szCs w:val="24"/>
          <w:lang w:eastAsia="ru-RU"/>
        </w:rPr>
        <w:t>Пучкова</w:t>
      </w:r>
      <w:proofErr w:type="spellEnd"/>
      <w:r w:rsidRPr="009214E4">
        <w:rPr>
          <w:sz w:val="24"/>
          <w:szCs w:val="24"/>
          <w:lang w:eastAsia="ru-RU"/>
        </w:rPr>
        <w:t xml:space="preserve"> Л.И., Русский язык. Типовые тестовые задания. – М.: Издательство «Экзамен», 2011.</w:t>
      </w:r>
    </w:p>
    <w:p w:rsidR="00BA7190" w:rsidRPr="009214E4" w:rsidRDefault="00BA7190" w:rsidP="00BA7190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 xml:space="preserve">Секреты хорошей речи. </w:t>
      </w:r>
      <w:proofErr w:type="spellStart"/>
      <w:r w:rsidRPr="009214E4">
        <w:rPr>
          <w:sz w:val="24"/>
          <w:szCs w:val="24"/>
          <w:lang w:eastAsia="ru-RU"/>
        </w:rPr>
        <w:t>И.Б.Голуб</w:t>
      </w:r>
      <w:proofErr w:type="spellEnd"/>
      <w:r w:rsidRPr="009214E4">
        <w:rPr>
          <w:sz w:val="24"/>
          <w:szCs w:val="24"/>
          <w:lang w:eastAsia="ru-RU"/>
        </w:rPr>
        <w:t>, Д.Э.Розенталь. Издания разных лет.</w:t>
      </w:r>
    </w:p>
    <w:p w:rsidR="00BA7190" w:rsidRPr="009214E4" w:rsidRDefault="00BA7190" w:rsidP="00BA7190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Сенина Н.А., Русский язык. Подготовка к ЕГЭ – 2012: учебно-методическое пособие. – Ростов-на-Дону: Легион, 2011.</w:t>
      </w:r>
    </w:p>
    <w:p w:rsidR="00BA7190" w:rsidRPr="009214E4" w:rsidRDefault="00BA7190" w:rsidP="00BA7190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 xml:space="preserve">Сенина Н.А., </w:t>
      </w:r>
      <w:proofErr w:type="spellStart"/>
      <w:r w:rsidRPr="009214E4">
        <w:rPr>
          <w:sz w:val="24"/>
          <w:szCs w:val="24"/>
          <w:lang w:eastAsia="ru-RU"/>
        </w:rPr>
        <w:t>Нарушевич</w:t>
      </w:r>
      <w:proofErr w:type="spellEnd"/>
      <w:r w:rsidRPr="009214E4">
        <w:rPr>
          <w:sz w:val="24"/>
          <w:szCs w:val="24"/>
          <w:lang w:eastAsia="ru-RU"/>
        </w:rPr>
        <w:t xml:space="preserve"> А.Г., Русский язык. Сочинение на ЕГЭ. Курс интенсивной подготовки: учебно-методическое пособие. – Ростов-на-Дону: Легион, 2011.</w:t>
      </w:r>
    </w:p>
    <w:p w:rsidR="00BA7190" w:rsidRPr="009214E4" w:rsidRDefault="00BA7190" w:rsidP="00BA7190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Сенина Н.А., Русский язык. Тематические тесты. Подготовка к ЕГЭ. Части</w:t>
      </w:r>
      <w:proofErr w:type="gramStart"/>
      <w:r w:rsidRPr="009214E4">
        <w:rPr>
          <w:sz w:val="24"/>
          <w:szCs w:val="24"/>
          <w:lang w:eastAsia="ru-RU"/>
        </w:rPr>
        <w:t xml:space="preserve"> А</w:t>
      </w:r>
      <w:proofErr w:type="gramEnd"/>
      <w:r w:rsidRPr="009214E4">
        <w:rPr>
          <w:sz w:val="24"/>
          <w:szCs w:val="24"/>
          <w:lang w:eastAsia="ru-RU"/>
        </w:rPr>
        <w:t>, В и С. 10-11 классы. – Учебное пособие. – Ростов-на-Дону: Легион, 2011.</w:t>
      </w:r>
    </w:p>
    <w:p w:rsidR="00BA7190" w:rsidRPr="009214E4" w:rsidRDefault="00BA7190" w:rsidP="00BA7190">
      <w:pPr>
        <w:pStyle w:val="a3"/>
        <w:ind w:firstLine="567"/>
        <w:jc w:val="both"/>
        <w:rPr>
          <w:sz w:val="24"/>
          <w:szCs w:val="24"/>
          <w:lang w:eastAsia="ru-RU"/>
        </w:rPr>
      </w:pPr>
      <w:r w:rsidRPr="009214E4">
        <w:rPr>
          <w:sz w:val="24"/>
          <w:szCs w:val="24"/>
          <w:lang w:eastAsia="ru-RU"/>
        </w:rPr>
        <w:t>Учебные пособия серии «ЕГЭ. 100 баллов», изд. «Экзамен».</w:t>
      </w:r>
    </w:p>
    <w:p w:rsidR="00BA7190" w:rsidRPr="009214E4" w:rsidRDefault="00BA7190" w:rsidP="00BA7190">
      <w:pPr>
        <w:pStyle w:val="a3"/>
        <w:ind w:firstLine="567"/>
        <w:jc w:val="both"/>
        <w:rPr>
          <w:sz w:val="24"/>
          <w:szCs w:val="24"/>
          <w:lang w:eastAsia="ru-RU"/>
        </w:rPr>
      </w:pPr>
      <w:proofErr w:type="spellStart"/>
      <w:r w:rsidRPr="009214E4">
        <w:rPr>
          <w:sz w:val="24"/>
          <w:szCs w:val="24"/>
          <w:lang w:eastAsia="ru-RU"/>
        </w:rPr>
        <w:t>Шклярова</w:t>
      </w:r>
      <w:proofErr w:type="spellEnd"/>
      <w:r w:rsidRPr="009214E4">
        <w:rPr>
          <w:sz w:val="24"/>
          <w:szCs w:val="24"/>
          <w:lang w:eastAsia="ru-RU"/>
        </w:rPr>
        <w:t xml:space="preserve"> Т.В., Русский язык. Справочник по русскому языку для школьников и абитуриентов. Готовимся к ЕГЭ. – М.: </w:t>
      </w:r>
      <w:proofErr w:type="gramStart"/>
      <w:r w:rsidRPr="009214E4">
        <w:rPr>
          <w:sz w:val="24"/>
          <w:szCs w:val="24"/>
          <w:lang w:eastAsia="ru-RU"/>
        </w:rPr>
        <w:t>Грамотей</w:t>
      </w:r>
      <w:proofErr w:type="gramEnd"/>
      <w:r w:rsidRPr="009214E4">
        <w:rPr>
          <w:sz w:val="24"/>
          <w:szCs w:val="24"/>
          <w:lang w:eastAsia="ru-RU"/>
        </w:rPr>
        <w:t>, 2008.</w:t>
      </w:r>
    </w:p>
    <w:p w:rsidR="00BA7190" w:rsidRPr="009214E4" w:rsidRDefault="00BA7190" w:rsidP="00BA7190">
      <w:pPr>
        <w:pStyle w:val="a3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</w:t>
      </w:r>
    </w:p>
    <w:p w:rsidR="00BA7190" w:rsidRPr="009214E4" w:rsidRDefault="00BA7190" w:rsidP="00C55288">
      <w:pPr>
        <w:pStyle w:val="a3"/>
        <w:ind w:firstLine="567"/>
        <w:jc w:val="both"/>
        <w:rPr>
          <w:sz w:val="24"/>
          <w:szCs w:val="24"/>
        </w:rPr>
      </w:pPr>
    </w:p>
    <w:sectPr w:rsidR="00BA7190" w:rsidRPr="009214E4" w:rsidSect="00C55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6116"/>
    <w:multiLevelType w:val="multilevel"/>
    <w:tmpl w:val="9CCE1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C6661B"/>
    <w:multiLevelType w:val="multilevel"/>
    <w:tmpl w:val="F1588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090947"/>
    <w:multiLevelType w:val="multilevel"/>
    <w:tmpl w:val="10E0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C93C59"/>
    <w:multiLevelType w:val="multilevel"/>
    <w:tmpl w:val="A9303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2786"/>
    <w:rsid w:val="001562ED"/>
    <w:rsid w:val="00230DC3"/>
    <w:rsid w:val="003F35CB"/>
    <w:rsid w:val="00417DF7"/>
    <w:rsid w:val="004D51C2"/>
    <w:rsid w:val="006470B9"/>
    <w:rsid w:val="006616CB"/>
    <w:rsid w:val="0071007A"/>
    <w:rsid w:val="00743BF1"/>
    <w:rsid w:val="007D2786"/>
    <w:rsid w:val="00801ABB"/>
    <w:rsid w:val="009214E4"/>
    <w:rsid w:val="00A8029F"/>
    <w:rsid w:val="00BA7190"/>
    <w:rsid w:val="00C55288"/>
    <w:rsid w:val="00D5337C"/>
    <w:rsid w:val="00E72B20"/>
    <w:rsid w:val="00F3045D"/>
    <w:rsid w:val="00F77E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D27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7D278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5">
    <w:name w:val="c15"/>
    <w:basedOn w:val="a0"/>
    <w:rsid w:val="007D2786"/>
  </w:style>
  <w:style w:type="character" w:customStyle="1" w:styleId="c0">
    <w:name w:val="c0"/>
    <w:basedOn w:val="a0"/>
    <w:rsid w:val="007D2786"/>
  </w:style>
  <w:style w:type="paragraph" w:customStyle="1" w:styleId="c10">
    <w:name w:val="c10"/>
    <w:basedOn w:val="a"/>
    <w:rsid w:val="007D278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9">
    <w:name w:val="c19"/>
    <w:basedOn w:val="a0"/>
    <w:rsid w:val="007D2786"/>
  </w:style>
  <w:style w:type="paragraph" w:customStyle="1" w:styleId="c23">
    <w:name w:val="c23"/>
    <w:basedOn w:val="a"/>
    <w:rsid w:val="007D278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40">
    <w:name w:val="c40"/>
    <w:basedOn w:val="a"/>
    <w:rsid w:val="007D278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3">
    <w:name w:val="c13"/>
    <w:basedOn w:val="a"/>
    <w:rsid w:val="007D278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5">
    <w:name w:val="c5"/>
    <w:basedOn w:val="a"/>
    <w:rsid w:val="007D278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6">
    <w:name w:val="c16"/>
    <w:basedOn w:val="a0"/>
    <w:rsid w:val="007D2786"/>
  </w:style>
  <w:style w:type="character" w:customStyle="1" w:styleId="c32">
    <w:name w:val="c32"/>
    <w:basedOn w:val="a0"/>
    <w:rsid w:val="007D2786"/>
  </w:style>
  <w:style w:type="paragraph" w:customStyle="1" w:styleId="c9">
    <w:name w:val="c9"/>
    <w:basedOn w:val="a"/>
    <w:rsid w:val="007D278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36">
    <w:name w:val="c36"/>
    <w:basedOn w:val="a"/>
    <w:rsid w:val="007D278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26">
    <w:name w:val="c26"/>
    <w:basedOn w:val="a"/>
    <w:rsid w:val="007D278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31">
    <w:name w:val="c31"/>
    <w:basedOn w:val="a"/>
    <w:rsid w:val="007D278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7">
    <w:name w:val="c27"/>
    <w:basedOn w:val="a0"/>
    <w:rsid w:val="007D2786"/>
  </w:style>
  <w:style w:type="paragraph" w:customStyle="1" w:styleId="c39">
    <w:name w:val="c39"/>
    <w:basedOn w:val="a"/>
    <w:rsid w:val="007D278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3">
    <w:name w:val="No Spacing"/>
    <w:uiPriority w:val="1"/>
    <w:qFormat/>
    <w:rsid w:val="009214E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0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10</Pages>
  <Words>2858</Words>
  <Characters>16293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Никифорова</dc:creator>
  <cp:keywords/>
  <dc:description/>
  <cp:lastModifiedBy>user</cp:lastModifiedBy>
  <cp:revision>15</cp:revision>
  <dcterms:created xsi:type="dcterms:W3CDTF">2024-09-11T16:40:00Z</dcterms:created>
  <dcterms:modified xsi:type="dcterms:W3CDTF">2025-10-28T16:24:00Z</dcterms:modified>
</cp:coreProperties>
</file>